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3AB7" w14:textId="77777777" w:rsidR="000971AA" w:rsidRDefault="000971AA" w:rsidP="000971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Аннотация дисциплины</w:t>
      </w:r>
    </w:p>
    <w:p w14:paraId="6A8932EE" w14:textId="77777777" w:rsidR="000971AA" w:rsidRDefault="000971AA" w:rsidP="000971AA">
      <w:pPr>
        <w:pStyle w:val="20"/>
        <w:shd w:val="clear" w:color="auto" w:fill="auto"/>
        <w:spacing w:line="360" w:lineRule="auto"/>
        <w:rPr>
          <w:b/>
        </w:rPr>
      </w:pPr>
      <w:r w:rsidRPr="001454A3">
        <w:rPr>
          <w:b/>
        </w:rPr>
        <w:t>Методы оптимальных решений в экономических исследованиях</w:t>
      </w:r>
    </w:p>
    <w:p w14:paraId="2C73B3FF" w14:textId="77777777" w:rsidR="000971AA" w:rsidRDefault="000971AA" w:rsidP="000971AA">
      <w:pPr>
        <w:pStyle w:val="20"/>
        <w:shd w:val="clear" w:color="auto" w:fill="auto"/>
        <w:spacing w:line="360" w:lineRule="auto"/>
        <w:rPr>
          <w:b/>
        </w:rPr>
      </w:pPr>
    </w:p>
    <w:p w14:paraId="6DCD07D0" w14:textId="77777777" w:rsidR="000971AA" w:rsidRPr="003F18D0" w:rsidRDefault="000971AA" w:rsidP="000971A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4C762E" w:rsidRPr="004C762E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6DB1B005" w14:textId="48A0A233" w:rsidR="000971AA" w:rsidRPr="003F18D0" w:rsidRDefault="000971AA" w:rsidP="008B63C8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>Цель дисциплины</w:t>
      </w:r>
      <w:r w:rsidR="008B63C8">
        <w:rPr>
          <w:rStyle w:val="21"/>
        </w:rPr>
        <w:t>:</w:t>
      </w:r>
      <w:r w:rsidRPr="003F18D0">
        <w:rPr>
          <w:rStyle w:val="21"/>
        </w:rPr>
        <w:t xml:space="preserve"> </w:t>
      </w:r>
      <w:r w:rsidR="008B63C8">
        <w:t>получение базовых знаний и формирование основных навыков</w:t>
      </w:r>
      <w:r w:rsidR="008B63C8">
        <w:t xml:space="preserve"> </w:t>
      </w:r>
      <w:r w:rsidR="008B63C8">
        <w:t>по методам оптимизации и исследованию операций для решения прикладных</w:t>
      </w:r>
      <w:r w:rsidR="008B63C8">
        <w:t xml:space="preserve"> </w:t>
      </w:r>
      <w:r w:rsidR="008B63C8">
        <w:t>финансово-экономических задач</w:t>
      </w:r>
      <w:r w:rsidR="008B63C8">
        <w:t>;</w:t>
      </w:r>
      <w:r w:rsidR="008B63C8">
        <w:t xml:space="preserve"> развитие теоретико-практической базы и формирование уровня</w:t>
      </w:r>
      <w:r w:rsidR="008B63C8">
        <w:t xml:space="preserve"> </w:t>
      </w:r>
      <w:r w:rsidR="008B63C8">
        <w:t>математической подготовки, необходимых для понимания основных идей</w:t>
      </w:r>
      <w:r w:rsidR="008B63C8">
        <w:t xml:space="preserve"> </w:t>
      </w:r>
      <w:r w:rsidR="008B63C8">
        <w:t>применения оптимизационных методов в экономике и финансах</w:t>
      </w:r>
      <w:r w:rsidR="008B63C8">
        <w:t>.</w:t>
      </w:r>
    </w:p>
    <w:p w14:paraId="0DAE24B6" w14:textId="77777777" w:rsidR="000971AA" w:rsidRPr="003F18D0" w:rsidRDefault="000971AA" w:rsidP="000971AA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0971AA">
        <w:t>Методы оптимальных решений в экономических исследованиях</w:t>
      </w:r>
      <w:r w:rsidRPr="003F18D0">
        <w:t xml:space="preserve">» </w:t>
      </w:r>
      <w:r w:rsidRPr="00160B04">
        <w:t xml:space="preserve">является дисциплиной части, формируемой участниками образовательных отношений модуля дисциплин инвариантных для направления подготовки, отражающих специфику филиала по направлению подготовки 38.04.01 «Экономика», направленность </w:t>
      </w:r>
      <w:r w:rsidR="004C762E" w:rsidRPr="004C762E">
        <w:t xml:space="preserve">программы магистратуры </w:t>
      </w:r>
      <w:r w:rsidRPr="00160B04">
        <w:t>«Бизнес-аналитика».</w:t>
      </w:r>
    </w:p>
    <w:p w14:paraId="6CC32139" w14:textId="77777777" w:rsidR="000971AA" w:rsidRPr="003F18D0" w:rsidRDefault="000971AA" w:rsidP="000971AA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14DE7003" w14:textId="5102AA39" w:rsidR="000971AA" w:rsidRDefault="008B63C8" w:rsidP="008B63C8">
      <w:pPr>
        <w:pStyle w:val="20"/>
        <w:spacing w:line="360" w:lineRule="auto"/>
        <w:ind w:firstLine="709"/>
        <w:jc w:val="both"/>
        <w:rPr>
          <w:b/>
        </w:rPr>
      </w:pPr>
      <w:r w:rsidRPr="008B63C8">
        <w:t>Задачи оптимизации в экономике и финансах</w:t>
      </w:r>
      <w:r w:rsidR="000971AA" w:rsidRPr="00CF4210">
        <w:t>.</w:t>
      </w:r>
      <w:r w:rsidRPr="008B63C8">
        <w:t xml:space="preserve"> </w:t>
      </w:r>
      <w:r>
        <w:t>Финансово-экономические приложения линейного</w:t>
      </w:r>
      <w:r>
        <w:t xml:space="preserve"> </w:t>
      </w:r>
      <w:r>
        <w:t>программирования</w:t>
      </w:r>
      <w:r>
        <w:t>.</w:t>
      </w:r>
      <w:r w:rsidRPr="008B63C8">
        <w:t xml:space="preserve"> Задачи многокритериальной оптимизации</w:t>
      </w:r>
      <w:r>
        <w:t xml:space="preserve">. </w:t>
      </w:r>
      <w:r w:rsidRPr="008B63C8">
        <w:t>Элементы теории игр</w:t>
      </w:r>
      <w:r>
        <w:t xml:space="preserve">. </w:t>
      </w:r>
      <w:r w:rsidRPr="008B63C8">
        <w:t>Задачи выпуклого программирования</w:t>
      </w:r>
      <w:r>
        <w:t xml:space="preserve">. </w:t>
      </w:r>
      <w:r w:rsidRPr="008B63C8">
        <w:t>Динамическое программирование</w:t>
      </w:r>
      <w:r>
        <w:t>.</w:t>
      </w:r>
    </w:p>
    <w:p w14:paraId="347BD093" w14:textId="77777777" w:rsidR="000971AA" w:rsidRDefault="000971AA" w:rsidP="000971AA">
      <w:pPr>
        <w:pStyle w:val="20"/>
        <w:shd w:val="clear" w:color="auto" w:fill="auto"/>
        <w:spacing w:line="360" w:lineRule="auto"/>
        <w:rPr>
          <w:rStyle w:val="21"/>
        </w:rPr>
      </w:pPr>
    </w:p>
    <w:p w14:paraId="0CFD54B2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1AA"/>
    <w:rsid w:val="000971AA"/>
    <w:rsid w:val="004C762E"/>
    <w:rsid w:val="008B63C8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A436"/>
  <w15:docId w15:val="{ACBD623B-C284-4775-A54E-23CC7C6D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71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971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71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1AA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971A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30B04-90A8-4142-8388-0E7CC8BB98EB}"/>
</file>

<file path=customXml/itemProps2.xml><?xml version="1.0" encoding="utf-8"?>
<ds:datastoreItem xmlns:ds="http://schemas.openxmlformats.org/officeDocument/2006/customXml" ds:itemID="{4453773F-26BF-497C-88FD-4A5C24F92BBA}"/>
</file>

<file path=customXml/itemProps3.xml><?xml version="1.0" encoding="utf-8"?>
<ds:datastoreItem xmlns:ds="http://schemas.openxmlformats.org/officeDocument/2006/customXml" ds:itemID="{6E1C43F7-8F08-4DF2-AC89-BFBDA18A4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2018-03-26T05:47:00Z</dcterms:created>
  <dcterms:modified xsi:type="dcterms:W3CDTF">2020-11-17T10:55:00Z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